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F" w:rsidRPr="00414BB6" w:rsidRDefault="00414BB6" w:rsidP="00414BB6">
      <w:pPr>
        <w:rPr>
          <w:rFonts w:ascii="Segoe Print" w:hAnsi="Segoe Print"/>
          <w:color w:val="1F497D" w:themeColor="text2"/>
          <w:sz w:val="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DD00C89" wp14:editId="217DBA8A">
                <wp:simplePos x="0" y="0"/>
                <wp:positionH relativeFrom="column">
                  <wp:posOffset>-353695</wp:posOffset>
                </wp:positionH>
                <wp:positionV relativeFrom="paragraph">
                  <wp:posOffset>-529752</wp:posOffset>
                </wp:positionV>
                <wp:extent cx="9100820" cy="6267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2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BB6" w:rsidRPr="005A1A6F" w:rsidRDefault="00414BB6" w:rsidP="00414BB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5A1A6F">
                              <w:rPr>
                                <w:rFonts w:ascii="Segoe Print" w:hAnsi="Segoe Print"/>
                                <w:b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  <w:t>Cincinnati's Best Address: Beautiful homes, Great Neighbors and Civic 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85pt;margin-top:-41.7pt;width:716.6pt;height:49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" filled="f" stroked="f" strokeweight="2pt">
                <v:textbox>
                  <w:txbxContent>
                    <w:p w:rsidR="00414BB6" w:rsidRPr="005A1A6F" w:rsidRDefault="00414BB6" w:rsidP="00414BB6">
                      <w:pPr>
                        <w:shd w:val="clear" w:color="auto" w:fill="FFFFFF" w:themeFill="background1"/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5A1A6F">
                        <w:rPr>
                          <w:rFonts w:ascii="Segoe Print" w:hAnsi="Segoe Print"/>
                          <w:b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  <w:t>Cincinnati's Best Address: Beautiful homes, Great Neighbors and Civic Passion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750" w:type="dxa"/>
        <w:tblInd w:w="-702" w:type="dxa"/>
        <w:tblLook w:val="0000" w:firstRow="0" w:lastRow="0" w:firstColumn="0" w:lastColumn="0" w:noHBand="0" w:noVBand="0"/>
      </w:tblPr>
      <w:tblGrid>
        <w:gridCol w:w="2852"/>
        <w:gridCol w:w="124"/>
        <w:gridCol w:w="9884"/>
        <w:gridCol w:w="1654"/>
        <w:gridCol w:w="236"/>
      </w:tblGrid>
      <w:tr w:rsidR="004D1BA4" w:rsidTr="00747198">
        <w:trPr>
          <w:trHeight w:val="231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A4" w:rsidRPr="00216103" w:rsidRDefault="004D1BA4" w:rsidP="00F12143">
            <w:pPr>
              <w:ind w:left="162"/>
              <w:rPr>
                <w:b/>
                <w:sz w:val="4"/>
                <w:szCs w:val="4"/>
              </w:rPr>
            </w:pPr>
            <w:r>
              <w:br w:type="page"/>
            </w:r>
          </w:p>
          <w:p w:rsidR="004D1BA4" w:rsidRDefault="005A1A6F" w:rsidP="00F1214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F165DC" wp14:editId="78DD8AE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142240</wp:posOffset>
                  </wp:positionV>
                  <wp:extent cx="1752600" cy="1183005"/>
                  <wp:effectExtent l="0" t="0" r="0" b="0"/>
                  <wp:wrapThrough wrapText="bothSides">
                    <wp:wrapPolygon edited="0">
                      <wp:start x="0" y="0"/>
                      <wp:lineTo x="0" y="21217"/>
                      <wp:lineTo x="21365" y="21217"/>
                      <wp:lineTo x="21365" y="0"/>
                      <wp:lineTo x="0" y="0"/>
                    </wp:wrapPolygon>
                  </wp:wrapThrough>
                  <wp:docPr id="3" name="Picture 3" descr="GaslightforPrin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slightforPrin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A6F" w:rsidRDefault="005A1A6F" w:rsidP="004115A7">
            <w:pPr>
              <w:pStyle w:val="Heading1"/>
              <w:spacing w:before="0" w:after="0"/>
              <w:rPr>
                <w:sz w:val="36"/>
                <w:szCs w:val="36"/>
              </w:rPr>
            </w:pPr>
          </w:p>
          <w:p w:rsidR="005A1A6F" w:rsidRDefault="005A1A6F" w:rsidP="00F12143">
            <w:pPr>
              <w:pStyle w:val="Heading1"/>
              <w:spacing w:before="0" w:after="0"/>
              <w:jc w:val="center"/>
              <w:rPr>
                <w:sz w:val="36"/>
                <w:szCs w:val="36"/>
              </w:rPr>
            </w:pPr>
          </w:p>
          <w:p w:rsidR="004D1BA4" w:rsidRPr="000005AD" w:rsidRDefault="007D69E5" w:rsidP="005A1A6F">
            <w:pPr>
              <w:pStyle w:val="Heading1"/>
              <w:spacing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Meeting Minutes</w:t>
            </w:r>
          </w:p>
          <w:p w:rsidR="004D1BA4" w:rsidRDefault="004D1BA4" w:rsidP="005A1A6F">
            <w:pPr>
              <w:pStyle w:val="Heading1"/>
              <w:spacing w:before="0" w:after="0"/>
              <w:jc w:val="center"/>
              <w:rPr>
                <w:sz w:val="36"/>
                <w:szCs w:val="36"/>
              </w:rPr>
            </w:pPr>
            <w:r w:rsidRPr="000005AD">
              <w:rPr>
                <w:sz w:val="36"/>
                <w:szCs w:val="36"/>
              </w:rPr>
              <w:t>North Avondale Neighborhood Association (NANA)</w:t>
            </w:r>
          </w:p>
          <w:p w:rsidR="005A1A6F" w:rsidRPr="004115A7" w:rsidRDefault="004115A7" w:rsidP="004115A7">
            <w:pPr>
              <w:jc w:val="center"/>
              <w:rPr>
                <w:rFonts w:ascii="Arial" w:hAnsi="Arial" w:cs="Arial"/>
                <w:b/>
                <w:bCs/>
                <w:color w:val="auto"/>
                <w:kern w:val="32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2"/>
                <w:sz w:val="36"/>
                <w:szCs w:val="36"/>
              </w:rPr>
              <w:t>General Meeting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4" w:rsidRDefault="004D1BA4" w:rsidP="00F12143"/>
          <w:p w:rsidR="004D1BA4" w:rsidRDefault="004D1BA4" w:rsidP="00036BDF">
            <w:pPr>
              <w:ind w:left="252" w:right="1029" w:hanging="252"/>
            </w:pPr>
          </w:p>
        </w:tc>
      </w:tr>
      <w:tr w:rsidR="004D1BA4" w:rsidTr="00747198">
        <w:trPr>
          <w:trHeight w:val="24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BA4" w:rsidRDefault="004D1BA4" w:rsidP="009647C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9647CE">
              <w:rPr>
                <w:b/>
              </w:rPr>
              <w:t>/</w:t>
            </w:r>
            <w:r>
              <w:rPr>
                <w:b/>
              </w:rPr>
              <w:t>Time:</w:t>
            </w:r>
          </w:p>
        </w:tc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BA4" w:rsidRPr="000936F4" w:rsidRDefault="003E3AD6" w:rsidP="009A22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July 12</w:t>
            </w:r>
            <w:r w:rsidR="00781787" w:rsidRPr="00781787">
              <w:rPr>
                <w:rFonts w:ascii="Garamond" w:hAnsi="Garamond"/>
                <w:b/>
                <w:sz w:val="24"/>
                <w:szCs w:val="24"/>
                <w:vertAlign w:val="superscript"/>
              </w:rPr>
              <w:t>th</w:t>
            </w:r>
            <w:r w:rsidR="004D1BA4" w:rsidRPr="00626259">
              <w:rPr>
                <w:rFonts w:ascii="Garamond" w:hAnsi="Garamond"/>
                <w:b/>
                <w:sz w:val="24"/>
                <w:szCs w:val="24"/>
              </w:rPr>
              <w:t>,</w:t>
            </w:r>
            <w:r w:rsidR="00131A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D1BA4" w:rsidRPr="00626259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A23B36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4D1BA4" w:rsidRPr="00626259">
              <w:rPr>
                <w:rFonts w:ascii="Garamond" w:hAnsi="Garamond"/>
                <w:b/>
                <w:sz w:val="24"/>
                <w:szCs w:val="24"/>
              </w:rPr>
              <w:t xml:space="preserve"> 7: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4D1BA4" w:rsidRPr="00626259">
              <w:rPr>
                <w:rFonts w:ascii="Garamond" w:hAnsi="Garamond"/>
                <w:b/>
                <w:sz w:val="24"/>
                <w:szCs w:val="24"/>
              </w:rPr>
              <w:t>0 p.m</w:t>
            </w:r>
            <w:r w:rsidR="004D1BA4" w:rsidRPr="005B1288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5B1288" w:rsidRPr="005B1288">
              <w:rPr>
                <w:rFonts w:ascii="Garamond" w:hAnsi="Garamond"/>
                <w:b/>
                <w:sz w:val="24"/>
                <w:szCs w:val="24"/>
              </w:rPr>
              <w:t xml:space="preserve"> at </w:t>
            </w:r>
            <w:r w:rsidR="002B3120">
              <w:rPr>
                <w:rFonts w:ascii="Garamond" w:hAnsi="Garamond"/>
                <w:b/>
                <w:sz w:val="24"/>
                <w:szCs w:val="24"/>
              </w:rPr>
              <w:t xml:space="preserve">the </w:t>
            </w:r>
            <w:r w:rsidR="005B1288" w:rsidRPr="005B1288">
              <w:rPr>
                <w:rFonts w:ascii="Garamond" w:hAnsi="Garamond"/>
                <w:b/>
                <w:sz w:val="24"/>
                <w:szCs w:val="24"/>
              </w:rPr>
              <w:t xml:space="preserve">North Avondale </w:t>
            </w:r>
            <w:r w:rsidR="002B3120">
              <w:rPr>
                <w:rFonts w:ascii="Garamond" w:hAnsi="Garamond"/>
                <w:b/>
                <w:sz w:val="24"/>
                <w:szCs w:val="24"/>
              </w:rPr>
              <w:t>Recreation Center</w:t>
            </w:r>
            <w:r w:rsidR="00036BDF">
              <w:rPr>
                <w:rFonts w:ascii="Garamond" w:hAnsi="Garamond"/>
                <w:b/>
                <w:sz w:val="24"/>
                <w:szCs w:val="24"/>
              </w:rPr>
              <w:br/>
            </w:r>
            <w:r w:rsidR="00036BDF">
              <w:rPr>
                <w:rFonts w:ascii="Garamond" w:hAnsi="Garamond"/>
                <w:sz w:val="24"/>
                <w:szCs w:val="24"/>
              </w:rPr>
              <w:t>617</w:t>
            </w:r>
            <w:r w:rsidR="00036BDF" w:rsidRPr="00036BDF">
              <w:rPr>
                <w:rFonts w:ascii="Garamond" w:hAnsi="Garamond"/>
                <w:sz w:val="24"/>
                <w:szCs w:val="24"/>
              </w:rPr>
              <w:t xml:space="preserve"> Clinton Spring</w:t>
            </w:r>
            <w:r w:rsidR="002B3120">
              <w:rPr>
                <w:rFonts w:ascii="Garamond" w:hAnsi="Garamond"/>
                <w:sz w:val="24"/>
                <w:szCs w:val="24"/>
              </w:rPr>
              <w:t xml:space="preserve">s Avenue, Cincinnati, OH 45229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4" w:rsidRDefault="004D1BA4" w:rsidP="00F12143"/>
        </w:tc>
      </w:tr>
    </w:tbl>
    <w:p w:rsidR="004D1BA4" w:rsidRPr="00593D21" w:rsidRDefault="004D1BA4" w:rsidP="004D1BA4">
      <w:pPr>
        <w:rPr>
          <w:sz w:val="4"/>
          <w:szCs w:val="4"/>
        </w:rPr>
      </w:pPr>
    </w:p>
    <w:tbl>
      <w:tblPr>
        <w:tblW w:w="1476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430"/>
        <w:gridCol w:w="4320"/>
        <w:gridCol w:w="2970"/>
      </w:tblGrid>
      <w:tr w:rsidR="00221EFD" w:rsidTr="00747198">
        <w:trPr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21EFD" w:rsidRDefault="00221EFD" w:rsidP="00F121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21EFD" w:rsidRDefault="00221EFD" w:rsidP="00D451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Resp. Party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21EFD" w:rsidRDefault="00221EFD" w:rsidP="00F12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Issues/Decisions/Outcomes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21EFD" w:rsidRDefault="00221EFD" w:rsidP="00F12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Actions &amp; Assignments </w:t>
            </w:r>
          </w:p>
        </w:tc>
      </w:tr>
      <w:tr w:rsidR="00221EFD" w:rsidRPr="009647CE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225527" w:rsidRDefault="00221EFD" w:rsidP="00B07ECF">
            <w:pPr>
              <w:tabs>
                <w:tab w:val="left" w:pos="360"/>
                <w:tab w:val="left" w:pos="720"/>
              </w:tabs>
              <w:rPr>
                <w:rFonts w:ascii="Garamond" w:hAnsi="Garamond"/>
                <w:sz w:val="24"/>
                <w:szCs w:val="24"/>
              </w:rPr>
            </w:pPr>
            <w:r w:rsidRPr="00225527">
              <w:rPr>
                <w:rFonts w:ascii="Garamond" w:hAnsi="Garamond"/>
                <w:sz w:val="24"/>
                <w:szCs w:val="24"/>
              </w:rPr>
              <w:t>Call to Order</w:t>
            </w:r>
            <w:r>
              <w:rPr>
                <w:rFonts w:ascii="Garamond" w:hAnsi="Garamond"/>
                <w:sz w:val="24"/>
                <w:szCs w:val="24"/>
              </w:rPr>
              <w:t xml:space="preserve"> - Welcome new members &amp; visitors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225527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Marvin H. Masterson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225527" w:rsidRDefault="00221EFD" w:rsidP="006B2225">
            <w:pPr>
              <w:tabs>
                <w:tab w:val="left" w:pos="360"/>
                <w:tab w:val="left" w:pos="720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225527" w:rsidRDefault="00221EFD" w:rsidP="009647CE">
            <w:pPr>
              <w:tabs>
                <w:tab w:val="left" w:pos="360"/>
                <w:tab w:val="left" w:pos="720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1EFD" w:rsidRPr="00225527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C20ED0">
            <w:pPr>
              <w:tabs>
                <w:tab w:val="left" w:pos="360"/>
                <w:tab w:val="left" w:pos="720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Minutes Approval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Tiffany Tribble</w:t>
            </w:r>
          </w:p>
          <w:p w:rsidR="00221EFD" w:rsidRPr="00633DFA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Carolyn Harten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DD2B2E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>
              <w:rPr>
                <w:rFonts w:ascii="Garamond" w:hAnsi="Garamond"/>
                <w:noProof w:val="0"/>
                <w:sz w:val="24"/>
                <w:szCs w:val="24"/>
              </w:rPr>
              <w:t>Minutes were not presented for approval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CC6FC8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221EFD" w:rsidRPr="00225527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C20ED0">
            <w:pPr>
              <w:tabs>
                <w:tab w:val="left" w:pos="360"/>
                <w:tab w:val="left" w:pos="720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City departments</w:t>
            </w:r>
          </w:p>
          <w:p w:rsidR="00221EFD" w:rsidRPr="00BF3C0F" w:rsidRDefault="00221EFD" w:rsidP="00CC6FC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1067"/>
              <w:rPr>
                <w:rFonts w:ascii="Garamond" w:hAnsi="Garamond"/>
                <w:bCs/>
                <w:sz w:val="24"/>
                <w:szCs w:val="24"/>
              </w:rPr>
            </w:pPr>
            <w:r w:rsidRPr="00BF3C0F">
              <w:rPr>
                <w:rFonts w:ascii="Garamond" w:hAnsi="Garamond"/>
                <w:bCs/>
                <w:sz w:val="24"/>
                <w:szCs w:val="24"/>
              </w:rPr>
              <w:t>Police</w:t>
            </w:r>
            <w:r w:rsidRPr="00633DFA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221EFD" w:rsidRPr="00633DFA" w:rsidRDefault="00221EFD" w:rsidP="00BB4E4B">
            <w:pPr>
              <w:tabs>
                <w:tab w:val="left" w:pos="360"/>
                <w:tab w:val="left" w:pos="720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  <w:p w:rsidR="00221EFD" w:rsidRDefault="00221EFD" w:rsidP="0098730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1067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Fire Department</w:t>
            </w:r>
          </w:p>
          <w:p w:rsidR="00221EFD" w:rsidRPr="0098730A" w:rsidRDefault="00221EFD" w:rsidP="00534CED">
            <w:pPr>
              <w:tabs>
                <w:tab w:val="left" w:pos="360"/>
                <w:tab w:val="left" w:pos="720"/>
              </w:tabs>
              <w:ind w:left="1080"/>
              <w:rPr>
                <w:rFonts w:ascii="Garamond" w:hAnsi="Garamond"/>
                <w:bCs/>
                <w:sz w:val="24"/>
                <w:szCs w:val="24"/>
              </w:rPr>
            </w:pPr>
          </w:p>
          <w:p w:rsidR="00221EFD" w:rsidRPr="00633DFA" w:rsidRDefault="00221EFD" w:rsidP="00CC6FC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1067"/>
              <w:rPr>
                <w:rFonts w:ascii="Garamond" w:hAnsi="Garamond"/>
                <w:bCs/>
                <w:sz w:val="24"/>
                <w:szCs w:val="24"/>
              </w:rPr>
            </w:pPr>
            <w:r w:rsidRPr="00BF3C0F">
              <w:rPr>
                <w:rFonts w:ascii="Garamond" w:hAnsi="Garamond"/>
                <w:bCs/>
                <w:sz w:val="24"/>
                <w:szCs w:val="24"/>
              </w:rPr>
              <w:t>NA Recreation Center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221EFD" w:rsidRDefault="00221EFD" w:rsidP="00221EFD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Officer Hatcher</w:t>
            </w:r>
          </w:p>
          <w:p w:rsidR="00221EFD" w:rsidRDefault="00221EFD" w:rsidP="00244D66">
            <w:pPr>
              <w:tabs>
                <w:tab w:val="left" w:pos="360"/>
                <w:tab w:val="left" w:pos="720"/>
              </w:tabs>
              <w:ind w:left="7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221EFD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sz w:val="24"/>
              </w:rPr>
            </w:pPr>
          </w:p>
          <w:p w:rsidR="00221EFD" w:rsidRPr="00221EFD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sz w:val="22"/>
              </w:rPr>
            </w:pPr>
          </w:p>
          <w:p w:rsidR="00221EFD" w:rsidRPr="00705C84" w:rsidRDefault="00221EFD" w:rsidP="00244D66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Blake Brown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DD2B2E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>
              <w:rPr>
                <w:rFonts w:ascii="Garamond" w:hAnsi="Garamond"/>
                <w:noProof w:val="0"/>
                <w:sz w:val="24"/>
                <w:szCs w:val="24"/>
              </w:rPr>
              <w:t>Review Crime Statistics report</w:t>
            </w:r>
          </w:p>
          <w:p w:rsidR="00221EFD" w:rsidRPr="00221EFD" w:rsidRDefault="00221EFD" w:rsidP="00221EFD">
            <w:pPr>
              <w:pStyle w:val="Standard1"/>
              <w:spacing w:before="0" w:after="0"/>
              <w:ind w:left="54"/>
              <w:rPr>
                <w:rFonts w:ascii="Garamond" w:hAnsi="Garamond"/>
                <w:noProof w:val="0"/>
                <w:sz w:val="2"/>
                <w:szCs w:val="24"/>
              </w:rPr>
            </w:pPr>
          </w:p>
          <w:p w:rsidR="00221EFD" w:rsidRDefault="00221EFD" w:rsidP="00DD2B2E">
            <w:pPr>
              <w:pStyle w:val="Standard1"/>
              <w:spacing w:before="0" w:after="0"/>
              <w:ind w:left="342" w:hanging="648"/>
              <w:rPr>
                <w:rFonts w:ascii="Garamond" w:hAnsi="Garamond"/>
                <w:noProof w:val="0"/>
                <w:sz w:val="24"/>
                <w:szCs w:val="24"/>
              </w:rPr>
            </w:pPr>
          </w:p>
          <w:p w:rsidR="00221EFD" w:rsidRDefault="00221EFD" w:rsidP="00DD2B2E">
            <w:pPr>
              <w:pStyle w:val="Standard1"/>
              <w:spacing w:before="0" w:after="0"/>
              <w:ind w:left="342" w:hanging="648"/>
              <w:rPr>
                <w:rFonts w:ascii="Garamond" w:hAnsi="Garamond"/>
                <w:noProof w:val="0"/>
                <w:sz w:val="24"/>
                <w:szCs w:val="24"/>
              </w:rPr>
            </w:pPr>
          </w:p>
          <w:p w:rsidR="00221EFD" w:rsidRPr="00BB4E4B" w:rsidRDefault="00221EFD" w:rsidP="008A767D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>
              <w:rPr>
                <w:rFonts w:ascii="Garamond" w:hAnsi="Garamond"/>
                <w:noProof w:val="0"/>
                <w:sz w:val="24"/>
                <w:szCs w:val="24"/>
              </w:rPr>
              <w:t>Fire Department report</w:t>
            </w:r>
          </w:p>
          <w:p w:rsidR="00221EFD" w:rsidRPr="00221EFD" w:rsidRDefault="00221EFD" w:rsidP="008A767D">
            <w:pPr>
              <w:pStyle w:val="Standard1"/>
              <w:spacing w:before="0" w:after="0"/>
              <w:ind w:left="414"/>
              <w:rPr>
                <w:rFonts w:ascii="Garamond" w:hAnsi="Garamond"/>
                <w:noProof w:val="0"/>
                <w:sz w:val="12"/>
                <w:szCs w:val="24"/>
              </w:rPr>
            </w:pPr>
          </w:p>
          <w:p w:rsidR="00221EFD" w:rsidRPr="00633DFA" w:rsidRDefault="00221EFD" w:rsidP="00DD2B2E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 w:rsidRPr="00633DFA">
              <w:rPr>
                <w:rFonts w:ascii="Garamond" w:hAnsi="Garamond"/>
                <w:noProof w:val="0"/>
                <w:sz w:val="24"/>
                <w:szCs w:val="24"/>
              </w:rPr>
              <w:t xml:space="preserve">Update </w:t>
            </w:r>
            <w:r>
              <w:rPr>
                <w:rFonts w:ascii="Garamond" w:hAnsi="Garamond"/>
                <w:noProof w:val="0"/>
                <w:sz w:val="24"/>
                <w:szCs w:val="24"/>
              </w:rPr>
              <w:t>on classes and events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CC6FC8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</w:p>
          <w:p w:rsidR="00221EFD" w:rsidRDefault="00221EFD" w:rsidP="00CC6FC8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</w:p>
          <w:p w:rsidR="00221EFD" w:rsidRDefault="00221EFD" w:rsidP="00CC6FC8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</w:p>
          <w:p w:rsidR="00221EFD" w:rsidRPr="00225527" w:rsidRDefault="00221EFD" w:rsidP="00CC6FC8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Join the NA Rec Center &amp; Sign up for fitness classes </w:t>
            </w:r>
          </w:p>
        </w:tc>
      </w:tr>
      <w:tr w:rsidR="00221EFD" w:rsidRPr="00225527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21EFD" w:rsidRDefault="00221EFD" w:rsidP="00511F8A">
            <w:pPr>
              <w:shd w:val="clear" w:color="auto" w:fill="EEECE1" w:themeFill="background2"/>
              <w:jc w:val="center"/>
              <w:rPr>
                <w:rFonts w:ascii="Garamond" w:hAnsi="Garamond" w:cs="Arial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auto"/>
                <w:kern w:val="0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Garamond" w:hAnsi="Garamond" w:cs="Arial"/>
                <w:b/>
                <w:bCs/>
                <w:color w:val="auto"/>
                <w:kern w:val="0"/>
                <w:sz w:val="24"/>
                <w:szCs w:val="24"/>
              </w:rPr>
              <w:t>Bigham</w:t>
            </w:r>
            <w:proofErr w:type="spellEnd"/>
          </w:p>
          <w:p w:rsidR="00221EFD" w:rsidRDefault="00221EFD" w:rsidP="00F10387">
            <w:pPr>
              <w:shd w:val="clear" w:color="auto" w:fill="EEECE1" w:themeFill="background2"/>
              <w:jc w:val="center"/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  <w:t>Budget Director</w:t>
            </w:r>
          </w:p>
          <w:p w:rsidR="00221EFD" w:rsidRPr="00A07A24" w:rsidRDefault="00221EFD" w:rsidP="00F10387">
            <w:pPr>
              <w:shd w:val="clear" w:color="auto" w:fill="EEECE1" w:themeFill="background2"/>
              <w:jc w:val="center"/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  <w:t xml:space="preserve">City of Cincinnati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21EFD" w:rsidRPr="00A07A24" w:rsidRDefault="00221EFD" w:rsidP="00244D66">
            <w:pPr>
              <w:shd w:val="clear" w:color="auto" w:fill="EEECE1" w:themeFill="background2"/>
              <w:jc w:val="center"/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</w:pPr>
            <w:r w:rsidRPr="00A07A24">
              <w:rPr>
                <w:rFonts w:ascii="Garamond" w:hAnsi="Garamond" w:cs="Arial"/>
                <w:bCs/>
                <w:color w:val="auto"/>
                <w:kern w:val="0"/>
                <w:sz w:val="24"/>
                <w:szCs w:val="24"/>
              </w:rPr>
              <w:t>Guest speaker</w:t>
            </w:r>
          </w:p>
          <w:p w:rsidR="00221EFD" w:rsidRPr="00A07A24" w:rsidRDefault="00221EFD" w:rsidP="00244D66">
            <w:pPr>
              <w:tabs>
                <w:tab w:val="left" w:pos="72"/>
              </w:tabs>
              <w:spacing w:line="360" w:lineRule="auto"/>
              <w:ind w:left="72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21EFD" w:rsidRDefault="00221EFD" w:rsidP="00DD2B2E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>
              <w:rPr>
                <w:rFonts w:ascii="Garamond" w:hAnsi="Garamond"/>
                <w:noProof w:val="0"/>
                <w:sz w:val="24"/>
                <w:szCs w:val="24"/>
              </w:rPr>
              <w:t>Budget Briefing</w:t>
            </w:r>
          </w:p>
          <w:p w:rsidR="00221EFD" w:rsidRPr="00A12A72" w:rsidRDefault="00221EFD" w:rsidP="00DD2B2E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Garamond" w:hAnsi="Garamond"/>
                <w:noProof w:val="0"/>
                <w:sz w:val="24"/>
                <w:szCs w:val="24"/>
              </w:rPr>
            </w:pPr>
            <w:r>
              <w:rPr>
                <w:rFonts w:ascii="Garamond" w:hAnsi="Garamond"/>
                <w:noProof w:val="0"/>
                <w:sz w:val="24"/>
                <w:szCs w:val="24"/>
              </w:rPr>
              <w:t>Timeline for next year’s budget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21EFD" w:rsidRPr="001F76A6" w:rsidRDefault="00221EFD" w:rsidP="00922AA8">
            <w:pPr>
              <w:tabs>
                <w:tab w:val="left" w:pos="360"/>
              </w:tabs>
              <w:rPr>
                <w:rFonts w:ascii="Garamond" w:hAnsi="Garamond"/>
                <w:color w:val="auto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221EFD" w:rsidRPr="00225527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6377EB">
            <w:pPr>
              <w:tabs>
                <w:tab w:val="left" w:pos="0"/>
                <w:tab w:val="left" w:pos="72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Treasurer’s Report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F824E1" w:rsidRDefault="00221EFD" w:rsidP="00244D66">
            <w:pPr>
              <w:tabs>
                <w:tab w:val="left" w:pos="162"/>
              </w:tabs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Steve Megerle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Default="00221EFD" w:rsidP="00D87600">
            <w:pPr>
              <w:spacing w:before="100" w:beforeAutospacing="1" w:after="100" w:afterAutospacing="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●     Update</w:t>
            </w:r>
          </w:p>
          <w:p w:rsidR="00221EFD" w:rsidRPr="00884F87" w:rsidRDefault="00221EFD" w:rsidP="00D87600">
            <w:pPr>
              <w:spacing w:before="100" w:beforeAutospacing="1" w:after="100" w:afterAutospacing="1"/>
              <w:rPr>
                <w:rFonts w:ascii="Garamond" w:hAnsi="Garamond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FD" w:rsidRPr="00225527" w:rsidRDefault="00221EFD" w:rsidP="001735D9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3F009A" w:rsidRPr="00225527" w:rsidTr="0074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9A" w:rsidRDefault="003F009A" w:rsidP="003F009A">
            <w:pPr>
              <w:tabs>
                <w:tab w:val="left" w:pos="0"/>
                <w:tab w:val="left" w:pos="72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Committee Reports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Rental Housing/Education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Vacant Lot Program</w:t>
            </w:r>
          </w:p>
          <w:p w:rsidR="003F009A" w:rsidRPr="00747198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Strategic Development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sz w:val="24"/>
              </w:rPr>
            </w:pPr>
            <w:r w:rsidRPr="00D458FD">
              <w:rPr>
                <w:rFonts w:ascii="Garamond" w:hAnsi="Garamond"/>
                <w:sz w:val="24"/>
              </w:rPr>
              <w:t>Cincy Neighborhood Games</w:t>
            </w:r>
          </w:p>
          <w:p w:rsidR="003F009A" w:rsidRPr="00747198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t>Law and Public Safety</w:t>
            </w:r>
          </w:p>
          <w:p w:rsidR="003F009A" w:rsidRP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b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Beautification</w:t>
            </w:r>
          </w:p>
          <w:p w:rsidR="003F009A" w:rsidRP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42"/>
              </w:tabs>
              <w:ind w:hanging="558"/>
              <w:rPr>
                <w:rFonts w:ascii="Garamond" w:hAnsi="Garamond"/>
                <w:b/>
                <w:sz w:val="24"/>
              </w:rPr>
            </w:pPr>
            <w:r w:rsidRPr="003F009A">
              <w:rPr>
                <w:rFonts w:ascii="Garamond" w:hAnsi="Garamond"/>
                <w:sz w:val="24"/>
              </w:rPr>
              <w:t>New Ad Hoc Committee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9A" w:rsidRPr="003F009A" w:rsidRDefault="003F009A" w:rsidP="003F009A">
            <w:pPr>
              <w:tabs>
                <w:tab w:val="left" w:pos="162"/>
              </w:tabs>
              <w:spacing w:line="360" w:lineRule="auto"/>
              <w:rPr>
                <w:rFonts w:ascii="Garamond" w:hAnsi="Garamond"/>
                <w:sz w:val="12"/>
                <w:szCs w:val="24"/>
              </w:rPr>
            </w:pP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Pauline Daly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Dana Winn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Maura Wolf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Ken Brawner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Michelle Baxter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sz w:val="24"/>
                <w:szCs w:val="24"/>
              </w:rPr>
              <w:t>Emily Harten</w:t>
            </w:r>
          </w:p>
          <w:p w:rsidR="003F009A" w:rsidRPr="003F009A" w:rsidRDefault="003F009A" w:rsidP="003F009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hanging="738"/>
              <w:rPr>
                <w:rFonts w:ascii="Garamond" w:hAnsi="Garamond"/>
                <w:sz w:val="24"/>
                <w:szCs w:val="24"/>
              </w:rPr>
            </w:pPr>
            <w:r w:rsidRPr="003F009A">
              <w:rPr>
                <w:rFonts w:ascii="Garamond" w:hAnsi="Garamond"/>
                <w:sz w:val="24"/>
                <w:szCs w:val="24"/>
              </w:rPr>
              <w:t>Mike Caporale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9A" w:rsidRPr="003F009A" w:rsidRDefault="003F009A" w:rsidP="003F009A">
            <w:pPr>
              <w:pStyle w:val="ListParagraph"/>
              <w:spacing w:before="100" w:beforeAutospacing="1" w:after="100" w:afterAutospacing="1"/>
              <w:ind w:left="252"/>
              <w:rPr>
                <w:rFonts w:ascii="Garamond" w:hAnsi="Garamond"/>
                <w:sz w:val="16"/>
              </w:rPr>
            </w:pPr>
          </w:p>
          <w:p w:rsid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Handed out committee report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Gave update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Gave report </w:t>
            </w:r>
            <w:r w:rsidRPr="00747198">
              <w:rPr>
                <w:rFonts w:ascii="Garamond" w:hAnsi="Garamond"/>
                <w:b/>
                <w:i/>
                <w:sz w:val="24"/>
              </w:rPr>
              <w:t>- See Motion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Encouraged members to support the games</w:t>
            </w:r>
          </w:p>
          <w:p w:rsid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 w:rsidRPr="00747198">
              <w:rPr>
                <w:rFonts w:ascii="Garamond" w:hAnsi="Garamond"/>
                <w:sz w:val="24"/>
              </w:rPr>
              <w:t>Gave update</w:t>
            </w:r>
          </w:p>
          <w:p w:rsidR="003F009A" w:rsidRPr="003F009A" w:rsidRDefault="003F009A" w:rsidP="003F009A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ind w:left="342" w:hanging="270"/>
              <w:rPr>
                <w:rFonts w:ascii="Garamond" w:hAnsi="Garamond"/>
                <w:sz w:val="24"/>
              </w:rPr>
            </w:pPr>
            <w:r w:rsidRPr="003F009A">
              <w:rPr>
                <w:rFonts w:ascii="Garamond" w:hAnsi="Garamond"/>
                <w:sz w:val="24"/>
              </w:rPr>
              <w:t>Introduced committee to the general body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09A" w:rsidRPr="003F009A" w:rsidRDefault="003F009A" w:rsidP="003F009A">
            <w:pPr>
              <w:spacing w:before="100" w:beforeAutospacing="1" w:after="100" w:afterAutospacing="1"/>
              <w:jc w:val="both"/>
              <w:rPr>
                <w:rFonts w:ascii="Garamond" w:hAnsi="Garamond"/>
                <w:sz w:val="16"/>
              </w:rPr>
            </w:pPr>
          </w:p>
          <w:p w:rsidR="003F009A" w:rsidRPr="00747198" w:rsidRDefault="003F009A" w:rsidP="003F009A">
            <w:pPr>
              <w:spacing w:before="100" w:beforeAutospacing="1" w:after="100" w:afterAutospacing="1"/>
              <w:jc w:val="both"/>
              <w:rPr>
                <w:rFonts w:ascii="Garamond" w:hAnsi="Garamond"/>
                <w:sz w:val="8"/>
              </w:rPr>
            </w:pPr>
          </w:p>
          <w:p w:rsidR="003F009A" w:rsidRPr="00225527" w:rsidRDefault="003F009A" w:rsidP="003F009A">
            <w:pPr>
              <w:tabs>
                <w:tab w:val="left" w:pos="360"/>
              </w:tabs>
              <w:rPr>
                <w:rFonts w:ascii="Garamond" w:hAnsi="Garamond"/>
                <w:sz w:val="24"/>
                <w:szCs w:val="24"/>
              </w:rPr>
            </w:pPr>
            <w:r w:rsidRPr="00747198">
              <w:rPr>
                <w:rFonts w:ascii="Garamond" w:hAnsi="Garamond"/>
                <w:b/>
                <w:sz w:val="24"/>
              </w:rPr>
              <w:t>Motion</w:t>
            </w:r>
            <w:r>
              <w:rPr>
                <w:rFonts w:ascii="Garamond" w:hAnsi="Garamond"/>
                <w:sz w:val="24"/>
              </w:rPr>
              <w:t xml:space="preserve"> made by Maura Wolf for appropriation of $3000 for Party in the Park, a second to the motion was provided by Jan Banks and the General Body unanimously approved</w:t>
            </w:r>
          </w:p>
        </w:tc>
      </w:tr>
    </w:tbl>
    <w:p w:rsidR="00821A57" w:rsidRPr="003E3AD6" w:rsidRDefault="00821A57" w:rsidP="003E3AD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E3AD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884E6" wp14:editId="237F63D1">
                <wp:simplePos x="0" y="0"/>
                <wp:positionH relativeFrom="column">
                  <wp:posOffset>2683510</wp:posOffset>
                </wp:positionH>
                <wp:positionV relativeFrom="paragraph">
                  <wp:posOffset>382905</wp:posOffset>
                </wp:positionV>
                <wp:extent cx="6000115" cy="6146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787" w:rsidRPr="00414BB6" w:rsidRDefault="00781787" w:rsidP="00414BB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11.3pt;margin-top:30.15pt;width:472.45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" filled="f" stroked="f" strokeweight="2pt">
                <v:textbox>
                  <w:txbxContent>
                    <w:p w:rsidR="00781787" w:rsidRPr="00414BB6" w:rsidRDefault="00781787" w:rsidP="00414BB6">
                      <w:pPr>
                        <w:shd w:val="clear" w:color="auto" w:fill="FFFFFF" w:themeFill="background1"/>
                        <w:jc w:val="center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3AD6">
        <w:rPr>
          <w:b/>
          <w:i/>
          <w:sz w:val="24"/>
          <w:szCs w:val="24"/>
        </w:rPr>
        <w:t>Please provide your email address and pay your annual dues on our website www.northavondalecincinnati.com</w:t>
      </w:r>
    </w:p>
    <w:sectPr w:rsidR="00821A57" w:rsidRPr="003E3AD6" w:rsidSect="003F009A">
      <w:footerReference w:type="default" r:id="rId10"/>
      <w:pgSz w:w="15840" w:h="12240" w:orient="landscape"/>
      <w:pgMar w:top="634" w:right="1440" w:bottom="81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10" w:rsidRDefault="00035310" w:rsidP="00D4514C">
      <w:r>
        <w:separator/>
      </w:r>
    </w:p>
  </w:endnote>
  <w:endnote w:type="continuationSeparator" w:id="0">
    <w:p w:rsidR="00035310" w:rsidRDefault="00035310" w:rsidP="00D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0C" w:rsidRDefault="0032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10" w:rsidRDefault="00035310" w:rsidP="00D4514C">
      <w:r>
        <w:separator/>
      </w:r>
    </w:p>
  </w:footnote>
  <w:footnote w:type="continuationSeparator" w:id="0">
    <w:p w:rsidR="00035310" w:rsidRDefault="00035310" w:rsidP="00D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18"/>
    <w:multiLevelType w:val="hybridMultilevel"/>
    <w:tmpl w:val="654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22D"/>
    <w:multiLevelType w:val="multilevel"/>
    <w:tmpl w:val="ECE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D39C8"/>
    <w:multiLevelType w:val="multilevel"/>
    <w:tmpl w:val="B52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F3761"/>
    <w:multiLevelType w:val="multilevel"/>
    <w:tmpl w:val="811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33960"/>
    <w:multiLevelType w:val="hybridMultilevel"/>
    <w:tmpl w:val="8A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24B4"/>
    <w:multiLevelType w:val="hybridMultilevel"/>
    <w:tmpl w:val="878ED8F2"/>
    <w:lvl w:ilvl="0" w:tplc="FFFFFFFF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CBA0E69"/>
    <w:multiLevelType w:val="multilevel"/>
    <w:tmpl w:val="2BE4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0414A5"/>
    <w:multiLevelType w:val="hybridMultilevel"/>
    <w:tmpl w:val="05F25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953804"/>
    <w:multiLevelType w:val="hybridMultilevel"/>
    <w:tmpl w:val="76B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DAB"/>
    <w:multiLevelType w:val="hybridMultilevel"/>
    <w:tmpl w:val="8AF421AA"/>
    <w:lvl w:ilvl="0" w:tplc="9572B4AA">
      <w:start w:val="40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E4467"/>
    <w:multiLevelType w:val="hybridMultilevel"/>
    <w:tmpl w:val="F0F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5C98"/>
    <w:multiLevelType w:val="hybridMultilevel"/>
    <w:tmpl w:val="015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439D5"/>
    <w:multiLevelType w:val="hybridMultilevel"/>
    <w:tmpl w:val="AA424C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761F6"/>
    <w:multiLevelType w:val="hybridMultilevel"/>
    <w:tmpl w:val="A340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B19AB"/>
    <w:multiLevelType w:val="multilevel"/>
    <w:tmpl w:val="F85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D1C43"/>
    <w:multiLevelType w:val="hybridMultilevel"/>
    <w:tmpl w:val="D37AB106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6">
    <w:nsid w:val="7A696508"/>
    <w:multiLevelType w:val="hybridMultilevel"/>
    <w:tmpl w:val="46A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359C2"/>
    <w:multiLevelType w:val="hybridMultilevel"/>
    <w:tmpl w:val="5F1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2F08"/>
    <w:multiLevelType w:val="hybridMultilevel"/>
    <w:tmpl w:val="1B0C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16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4"/>
    <w:rsid w:val="00000ED9"/>
    <w:rsid w:val="00001C32"/>
    <w:rsid w:val="00006E9D"/>
    <w:rsid w:val="000204D9"/>
    <w:rsid w:val="000264E1"/>
    <w:rsid w:val="00035310"/>
    <w:rsid w:val="00035667"/>
    <w:rsid w:val="00036BDF"/>
    <w:rsid w:val="00041B28"/>
    <w:rsid w:val="00046477"/>
    <w:rsid w:val="00055B3F"/>
    <w:rsid w:val="00093DD6"/>
    <w:rsid w:val="000B09D0"/>
    <w:rsid w:val="000B24D7"/>
    <w:rsid w:val="000C01AA"/>
    <w:rsid w:val="000C300C"/>
    <w:rsid w:val="000D18ED"/>
    <w:rsid w:val="000D258A"/>
    <w:rsid w:val="000D61E6"/>
    <w:rsid w:val="000D77F7"/>
    <w:rsid w:val="000F1E7C"/>
    <w:rsid w:val="000F2857"/>
    <w:rsid w:val="000F3EDC"/>
    <w:rsid w:val="000F47DA"/>
    <w:rsid w:val="000F6D2C"/>
    <w:rsid w:val="00103856"/>
    <w:rsid w:val="00110358"/>
    <w:rsid w:val="00110A94"/>
    <w:rsid w:val="00113EE4"/>
    <w:rsid w:val="001140C7"/>
    <w:rsid w:val="00114A2D"/>
    <w:rsid w:val="00131A7F"/>
    <w:rsid w:val="001320A9"/>
    <w:rsid w:val="00132EFE"/>
    <w:rsid w:val="00145D41"/>
    <w:rsid w:val="00150FA8"/>
    <w:rsid w:val="00151224"/>
    <w:rsid w:val="00156868"/>
    <w:rsid w:val="00176F88"/>
    <w:rsid w:val="0018069E"/>
    <w:rsid w:val="00183780"/>
    <w:rsid w:val="0019462E"/>
    <w:rsid w:val="001A6C5D"/>
    <w:rsid w:val="001B1630"/>
    <w:rsid w:val="001B3A87"/>
    <w:rsid w:val="001B767F"/>
    <w:rsid w:val="001D353E"/>
    <w:rsid w:val="001D5817"/>
    <w:rsid w:val="001D6BCF"/>
    <w:rsid w:val="001E1EE8"/>
    <w:rsid w:val="001E261A"/>
    <w:rsid w:val="001F08D8"/>
    <w:rsid w:val="001F14A5"/>
    <w:rsid w:val="001F76A6"/>
    <w:rsid w:val="00201B73"/>
    <w:rsid w:val="00203AAD"/>
    <w:rsid w:val="002124F1"/>
    <w:rsid w:val="00215700"/>
    <w:rsid w:val="00221EFD"/>
    <w:rsid w:val="00226192"/>
    <w:rsid w:val="002272D1"/>
    <w:rsid w:val="002318A4"/>
    <w:rsid w:val="00236670"/>
    <w:rsid w:val="002370B0"/>
    <w:rsid w:val="0024201D"/>
    <w:rsid w:val="002433B6"/>
    <w:rsid w:val="00243BD2"/>
    <w:rsid w:val="00244D66"/>
    <w:rsid w:val="00246AAA"/>
    <w:rsid w:val="00250196"/>
    <w:rsid w:val="00256766"/>
    <w:rsid w:val="0026542B"/>
    <w:rsid w:val="00265B8A"/>
    <w:rsid w:val="0027296A"/>
    <w:rsid w:val="00275EB9"/>
    <w:rsid w:val="00282A34"/>
    <w:rsid w:val="00285121"/>
    <w:rsid w:val="00286BCE"/>
    <w:rsid w:val="00293995"/>
    <w:rsid w:val="00295EAC"/>
    <w:rsid w:val="002A2915"/>
    <w:rsid w:val="002A2999"/>
    <w:rsid w:val="002A4E1C"/>
    <w:rsid w:val="002A63E4"/>
    <w:rsid w:val="002B3120"/>
    <w:rsid w:val="002B7C92"/>
    <w:rsid w:val="002C20AE"/>
    <w:rsid w:val="002D1FBF"/>
    <w:rsid w:val="002F4A95"/>
    <w:rsid w:val="002F508C"/>
    <w:rsid w:val="00304656"/>
    <w:rsid w:val="00311C52"/>
    <w:rsid w:val="003152E4"/>
    <w:rsid w:val="003205B7"/>
    <w:rsid w:val="00320E0C"/>
    <w:rsid w:val="0032352D"/>
    <w:rsid w:val="0032489B"/>
    <w:rsid w:val="00325722"/>
    <w:rsid w:val="00337937"/>
    <w:rsid w:val="0034774F"/>
    <w:rsid w:val="00355039"/>
    <w:rsid w:val="0036551A"/>
    <w:rsid w:val="0036794C"/>
    <w:rsid w:val="00371288"/>
    <w:rsid w:val="00371BAB"/>
    <w:rsid w:val="00372386"/>
    <w:rsid w:val="00374960"/>
    <w:rsid w:val="0038067B"/>
    <w:rsid w:val="00382172"/>
    <w:rsid w:val="00385FBD"/>
    <w:rsid w:val="0039223C"/>
    <w:rsid w:val="00392C2A"/>
    <w:rsid w:val="00393F27"/>
    <w:rsid w:val="00394812"/>
    <w:rsid w:val="00395FE5"/>
    <w:rsid w:val="003961C0"/>
    <w:rsid w:val="003A1BF9"/>
    <w:rsid w:val="003A2F1E"/>
    <w:rsid w:val="003A7144"/>
    <w:rsid w:val="003B3760"/>
    <w:rsid w:val="003B45EB"/>
    <w:rsid w:val="003C7D04"/>
    <w:rsid w:val="003D50C9"/>
    <w:rsid w:val="003E30FE"/>
    <w:rsid w:val="003E3AD6"/>
    <w:rsid w:val="003F009A"/>
    <w:rsid w:val="003F0854"/>
    <w:rsid w:val="003F165E"/>
    <w:rsid w:val="003F264F"/>
    <w:rsid w:val="003F78BC"/>
    <w:rsid w:val="004015C4"/>
    <w:rsid w:val="00401EB9"/>
    <w:rsid w:val="00411167"/>
    <w:rsid w:val="00411215"/>
    <w:rsid w:val="004115A7"/>
    <w:rsid w:val="00411E0E"/>
    <w:rsid w:val="00413BCC"/>
    <w:rsid w:val="00414BB6"/>
    <w:rsid w:val="0042126B"/>
    <w:rsid w:val="00422DA8"/>
    <w:rsid w:val="00423E78"/>
    <w:rsid w:val="00430DE1"/>
    <w:rsid w:val="004345F6"/>
    <w:rsid w:val="00445BC2"/>
    <w:rsid w:val="00453E24"/>
    <w:rsid w:val="004561EB"/>
    <w:rsid w:val="004626B9"/>
    <w:rsid w:val="00467093"/>
    <w:rsid w:val="0047321E"/>
    <w:rsid w:val="004757BA"/>
    <w:rsid w:val="0047693F"/>
    <w:rsid w:val="00490ADD"/>
    <w:rsid w:val="00497C6C"/>
    <w:rsid w:val="004B6D3B"/>
    <w:rsid w:val="004C05F8"/>
    <w:rsid w:val="004C1CAE"/>
    <w:rsid w:val="004C2715"/>
    <w:rsid w:val="004C2E60"/>
    <w:rsid w:val="004D1BA4"/>
    <w:rsid w:val="004D3F62"/>
    <w:rsid w:val="004D5E5F"/>
    <w:rsid w:val="004D6315"/>
    <w:rsid w:val="004E5BD6"/>
    <w:rsid w:val="004E66E7"/>
    <w:rsid w:val="004E696A"/>
    <w:rsid w:val="004E7A80"/>
    <w:rsid w:val="004F6FE8"/>
    <w:rsid w:val="00504B66"/>
    <w:rsid w:val="00511F8A"/>
    <w:rsid w:val="0051259C"/>
    <w:rsid w:val="00512A16"/>
    <w:rsid w:val="00516EFB"/>
    <w:rsid w:val="005170EC"/>
    <w:rsid w:val="00524171"/>
    <w:rsid w:val="00531F37"/>
    <w:rsid w:val="00534CED"/>
    <w:rsid w:val="0054112A"/>
    <w:rsid w:val="0054255C"/>
    <w:rsid w:val="0055045D"/>
    <w:rsid w:val="00551441"/>
    <w:rsid w:val="00551E0B"/>
    <w:rsid w:val="00555393"/>
    <w:rsid w:val="00555400"/>
    <w:rsid w:val="005631E8"/>
    <w:rsid w:val="005703B8"/>
    <w:rsid w:val="00574FC3"/>
    <w:rsid w:val="0057788C"/>
    <w:rsid w:val="00581200"/>
    <w:rsid w:val="00581EBC"/>
    <w:rsid w:val="00582B02"/>
    <w:rsid w:val="00597707"/>
    <w:rsid w:val="005A1A6F"/>
    <w:rsid w:val="005B1288"/>
    <w:rsid w:val="005B2181"/>
    <w:rsid w:val="005B36CB"/>
    <w:rsid w:val="005C4F28"/>
    <w:rsid w:val="005C6FE5"/>
    <w:rsid w:val="005D0997"/>
    <w:rsid w:val="005E0B4C"/>
    <w:rsid w:val="005E7FE9"/>
    <w:rsid w:val="005F3C2F"/>
    <w:rsid w:val="005F79D1"/>
    <w:rsid w:val="00601B60"/>
    <w:rsid w:val="00604538"/>
    <w:rsid w:val="00607617"/>
    <w:rsid w:val="00614A28"/>
    <w:rsid w:val="0061674D"/>
    <w:rsid w:val="00620C50"/>
    <w:rsid w:val="00633DFA"/>
    <w:rsid w:val="00636A14"/>
    <w:rsid w:val="006377EB"/>
    <w:rsid w:val="00642778"/>
    <w:rsid w:val="00644C70"/>
    <w:rsid w:val="006476C4"/>
    <w:rsid w:val="00651024"/>
    <w:rsid w:val="00652A2A"/>
    <w:rsid w:val="0065494D"/>
    <w:rsid w:val="00664903"/>
    <w:rsid w:val="0068700E"/>
    <w:rsid w:val="00692287"/>
    <w:rsid w:val="00695D6D"/>
    <w:rsid w:val="00697CE0"/>
    <w:rsid w:val="006B2225"/>
    <w:rsid w:val="006B675D"/>
    <w:rsid w:val="006C0CBF"/>
    <w:rsid w:val="006C694D"/>
    <w:rsid w:val="006C69A8"/>
    <w:rsid w:val="006C70B0"/>
    <w:rsid w:val="006D6E50"/>
    <w:rsid w:val="006E47C5"/>
    <w:rsid w:val="00703CD3"/>
    <w:rsid w:val="00705C84"/>
    <w:rsid w:val="00721E96"/>
    <w:rsid w:val="00726849"/>
    <w:rsid w:val="00727203"/>
    <w:rsid w:val="00730D5E"/>
    <w:rsid w:val="007367FB"/>
    <w:rsid w:val="00743341"/>
    <w:rsid w:val="00746423"/>
    <w:rsid w:val="00747198"/>
    <w:rsid w:val="00755783"/>
    <w:rsid w:val="00776774"/>
    <w:rsid w:val="00780D67"/>
    <w:rsid w:val="00781787"/>
    <w:rsid w:val="00782AA4"/>
    <w:rsid w:val="00790FD6"/>
    <w:rsid w:val="007B0CB8"/>
    <w:rsid w:val="007B1598"/>
    <w:rsid w:val="007B2E3D"/>
    <w:rsid w:val="007B50A9"/>
    <w:rsid w:val="007C11EC"/>
    <w:rsid w:val="007C4F4D"/>
    <w:rsid w:val="007C7333"/>
    <w:rsid w:val="007C7706"/>
    <w:rsid w:val="007D69E5"/>
    <w:rsid w:val="007F289C"/>
    <w:rsid w:val="00806F59"/>
    <w:rsid w:val="0081371D"/>
    <w:rsid w:val="00814896"/>
    <w:rsid w:val="00816EB3"/>
    <w:rsid w:val="00821A57"/>
    <w:rsid w:val="00824AF6"/>
    <w:rsid w:val="00826A6F"/>
    <w:rsid w:val="00831AE4"/>
    <w:rsid w:val="00832E54"/>
    <w:rsid w:val="00833BCC"/>
    <w:rsid w:val="0084198D"/>
    <w:rsid w:val="00847393"/>
    <w:rsid w:val="0086270F"/>
    <w:rsid w:val="00864D73"/>
    <w:rsid w:val="00866E61"/>
    <w:rsid w:val="00872409"/>
    <w:rsid w:val="00874598"/>
    <w:rsid w:val="0088112D"/>
    <w:rsid w:val="00884F87"/>
    <w:rsid w:val="00892096"/>
    <w:rsid w:val="008954AD"/>
    <w:rsid w:val="008A767D"/>
    <w:rsid w:val="008B2F45"/>
    <w:rsid w:val="008B74FE"/>
    <w:rsid w:val="008C5342"/>
    <w:rsid w:val="008D072E"/>
    <w:rsid w:val="008D47EA"/>
    <w:rsid w:val="008E060F"/>
    <w:rsid w:val="008E692E"/>
    <w:rsid w:val="008F0179"/>
    <w:rsid w:val="009035A5"/>
    <w:rsid w:val="00913D51"/>
    <w:rsid w:val="00920E01"/>
    <w:rsid w:val="00922AA8"/>
    <w:rsid w:val="00924326"/>
    <w:rsid w:val="00924678"/>
    <w:rsid w:val="009248FF"/>
    <w:rsid w:val="00931860"/>
    <w:rsid w:val="00932930"/>
    <w:rsid w:val="00933565"/>
    <w:rsid w:val="00933732"/>
    <w:rsid w:val="0095138E"/>
    <w:rsid w:val="00962A59"/>
    <w:rsid w:val="009647CE"/>
    <w:rsid w:val="0096790B"/>
    <w:rsid w:val="00971DE4"/>
    <w:rsid w:val="0098202D"/>
    <w:rsid w:val="00986B95"/>
    <w:rsid w:val="0098730A"/>
    <w:rsid w:val="00992A69"/>
    <w:rsid w:val="00992BBC"/>
    <w:rsid w:val="00997C40"/>
    <w:rsid w:val="009A02DA"/>
    <w:rsid w:val="009A1109"/>
    <w:rsid w:val="009A2276"/>
    <w:rsid w:val="009C0BD9"/>
    <w:rsid w:val="009C2A59"/>
    <w:rsid w:val="009C39B3"/>
    <w:rsid w:val="009C75B5"/>
    <w:rsid w:val="009D0078"/>
    <w:rsid w:val="009D1788"/>
    <w:rsid w:val="009D253A"/>
    <w:rsid w:val="009E2170"/>
    <w:rsid w:val="009E4474"/>
    <w:rsid w:val="009F2C70"/>
    <w:rsid w:val="009F3B60"/>
    <w:rsid w:val="00A05E48"/>
    <w:rsid w:val="00A06E0B"/>
    <w:rsid w:val="00A07A24"/>
    <w:rsid w:val="00A1032D"/>
    <w:rsid w:val="00A12A72"/>
    <w:rsid w:val="00A23B36"/>
    <w:rsid w:val="00A253C4"/>
    <w:rsid w:val="00A2576B"/>
    <w:rsid w:val="00A26B3D"/>
    <w:rsid w:val="00A331B7"/>
    <w:rsid w:val="00A35075"/>
    <w:rsid w:val="00A41C4F"/>
    <w:rsid w:val="00A60503"/>
    <w:rsid w:val="00A607A3"/>
    <w:rsid w:val="00A644F3"/>
    <w:rsid w:val="00A67A78"/>
    <w:rsid w:val="00A73037"/>
    <w:rsid w:val="00A735D7"/>
    <w:rsid w:val="00A73CA4"/>
    <w:rsid w:val="00A85639"/>
    <w:rsid w:val="00A90122"/>
    <w:rsid w:val="00A9271C"/>
    <w:rsid w:val="00AB1E81"/>
    <w:rsid w:val="00AB2EF7"/>
    <w:rsid w:val="00AB6EDB"/>
    <w:rsid w:val="00AD136C"/>
    <w:rsid w:val="00AD6C64"/>
    <w:rsid w:val="00AE20E0"/>
    <w:rsid w:val="00AE6061"/>
    <w:rsid w:val="00AE76E6"/>
    <w:rsid w:val="00AF10F8"/>
    <w:rsid w:val="00AF5814"/>
    <w:rsid w:val="00AF709B"/>
    <w:rsid w:val="00B001DF"/>
    <w:rsid w:val="00B00D7D"/>
    <w:rsid w:val="00B07ECF"/>
    <w:rsid w:val="00B11236"/>
    <w:rsid w:val="00B2322F"/>
    <w:rsid w:val="00B24649"/>
    <w:rsid w:val="00B33DD8"/>
    <w:rsid w:val="00B4295D"/>
    <w:rsid w:val="00B5337F"/>
    <w:rsid w:val="00B615E8"/>
    <w:rsid w:val="00B61A1B"/>
    <w:rsid w:val="00B70728"/>
    <w:rsid w:val="00B76A10"/>
    <w:rsid w:val="00B808F7"/>
    <w:rsid w:val="00B81F09"/>
    <w:rsid w:val="00B9201F"/>
    <w:rsid w:val="00BB1F3E"/>
    <w:rsid w:val="00BB4E4B"/>
    <w:rsid w:val="00BD3757"/>
    <w:rsid w:val="00BD4A29"/>
    <w:rsid w:val="00BD5318"/>
    <w:rsid w:val="00BE757C"/>
    <w:rsid w:val="00BF3C0F"/>
    <w:rsid w:val="00BF5772"/>
    <w:rsid w:val="00C1371D"/>
    <w:rsid w:val="00C16C37"/>
    <w:rsid w:val="00C1794E"/>
    <w:rsid w:val="00C20ED0"/>
    <w:rsid w:val="00C211C0"/>
    <w:rsid w:val="00C316ED"/>
    <w:rsid w:val="00C3439F"/>
    <w:rsid w:val="00C36481"/>
    <w:rsid w:val="00C6044E"/>
    <w:rsid w:val="00C638AB"/>
    <w:rsid w:val="00C66F6D"/>
    <w:rsid w:val="00C67926"/>
    <w:rsid w:val="00C74316"/>
    <w:rsid w:val="00C76DC1"/>
    <w:rsid w:val="00C773F8"/>
    <w:rsid w:val="00C81CEE"/>
    <w:rsid w:val="00C83BCC"/>
    <w:rsid w:val="00C86602"/>
    <w:rsid w:val="00C91FEA"/>
    <w:rsid w:val="00C96EF0"/>
    <w:rsid w:val="00CA063A"/>
    <w:rsid w:val="00CA0BAB"/>
    <w:rsid w:val="00CA3CC5"/>
    <w:rsid w:val="00CA6BD6"/>
    <w:rsid w:val="00CB005D"/>
    <w:rsid w:val="00CB6B7C"/>
    <w:rsid w:val="00CC10DC"/>
    <w:rsid w:val="00CD028F"/>
    <w:rsid w:val="00CD19BA"/>
    <w:rsid w:val="00CD5514"/>
    <w:rsid w:val="00CE1B5E"/>
    <w:rsid w:val="00CE45A0"/>
    <w:rsid w:val="00CF0C11"/>
    <w:rsid w:val="00D00A1C"/>
    <w:rsid w:val="00D01563"/>
    <w:rsid w:val="00D1074E"/>
    <w:rsid w:val="00D14825"/>
    <w:rsid w:val="00D2113D"/>
    <w:rsid w:val="00D21F1E"/>
    <w:rsid w:val="00D353DB"/>
    <w:rsid w:val="00D35923"/>
    <w:rsid w:val="00D3668F"/>
    <w:rsid w:val="00D41C4C"/>
    <w:rsid w:val="00D442D1"/>
    <w:rsid w:val="00D4514C"/>
    <w:rsid w:val="00D458FD"/>
    <w:rsid w:val="00D45C4B"/>
    <w:rsid w:val="00D554D7"/>
    <w:rsid w:val="00D57747"/>
    <w:rsid w:val="00D604A7"/>
    <w:rsid w:val="00D60F13"/>
    <w:rsid w:val="00D64A68"/>
    <w:rsid w:val="00D73438"/>
    <w:rsid w:val="00D76C57"/>
    <w:rsid w:val="00D8025B"/>
    <w:rsid w:val="00D81E1C"/>
    <w:rsid w:val="00D83BA1"/>
    <w:rsid w:val="00D87600"/>
    <w:rsid w:val="00D92239"/>
    <w:rsid w:val="00D92522"/>
    <w:rsid w:val="00D92708"/>
    <w:rsid w:val="00D94456"/>
    <w:rsid w:val="00D9474D"/>
    <w:rsid w:val="00DA2647"/>
    <w:rsid w:val="00DB1364"/>
    <w:rsid w:val="00DC3255"/>
    <w:rsid w:val="00DC4133"/>
    <w:rsid w:val="00DC5E55"/>
    <w:rsid w:val="00DC61F7"/>
    <w:rsid w:val="00DD0F0C"/>
    <w:rsid w:val="00DD2B2E"/>
    <w:rsid w:val="00DD5A8E"/>
    <w:rsid w:val="00DE0018"/>
    <w:rsid w:val="00DF1690"/>
    <w:rsid w:val="00DF4FE0"/>
    <w:rsid w:val="00DF58E2"/>
    <w:rsid w:val="00E041D0"/>
    <w:rsid w:val="00E0702F"/>
    <w:rsid w:val="00E07141"/>
    <w:rsid w:val="00E076AA"/>
    <w:rsid w:val="00E17010"/>
    <w:rsid w:val="00E209A6"/>
    <w:rsid w:val="00E23D2A"/>
    <w:rsid w:val="00E25CDB"/>
    <w:rsid w:val="00E34344"/>
    <w:rsid w:val="00E45A93"/>
    <w:rsid w:val="00E57965"/>
    <w:rsid w:val="00E603E9"/>
    <w:rsid w:val="00E62C94"/>
    <w:rsid w:val="00E66EDE"/>
    <w:rsid w:val="00E734F3"/>
    <w:rsid w:val="00E73FD8"/>
    <w:rsid w:val="00E74A55"/>
    <w:rsid w:val="00E74BB5"/>
    <w:rsid w:val="00E76ED8"/>
    <w:rsid w:val="00E851FB"/>
    <w:rsid w:val="00E854F1"/>
    <w:rsid w:val="00E93806"/>
    <w:rsid w:val="00E94F98"/>
    <w:rsid w:val="00E957AD"/>
    <w:rsid w:val="00E95FBF"/>
    <w:rsid w:val="00EA6CE5"/>
    <w:rsid w:val="00EB01D5"/>
    <w:rsid w:val="00EB612B"/>
    <w:rsid w:val="00EC01A5"/>
    <w:rsid w:val="00EC09F3"/>
    <w:rsid w:val="00EC6E2A"/>
    <w:rsid w:val="00EC796B"/>
    <w:rsid w:val="00EC7F44"/>
    <w:rsid w:val="00ED13CF"/>
    <w:rsid w:val="00ED2A99"/>
    <w:rsid w:val="00EE2090"/>
    <w:rsid w:val="00EE283F"/>
    <w:rsid w:val="00EE6C88"/>
    <w:rsid w:val="00EF208C"/>
    <w:rsid w:val="00EF34D1"/>
    <w:rsid w:val="00EF3FF3"/>
    <w:rsid w:val="00EF5021"/>
    <w:rsid w:val="00F063D8"/>
    <w:rsid w:val="00F07D29"/>
    <w:rsid w:val="00F10387"/>
    <w:rsid w:val="00F12143"/>
    <w:rsid w:val="00F224C6"/>
    <w:rsid w:val="00F24B32"/>
    <w:rsid w:val="00F2562C"/>
    <w:rsid w:val="00F26D67"/>
    <w:rsid w:val="00F35C1B"/>
    <w:rsid w:val="00F619FF"/>
    <w:rsid w:val="00F73ED5"/>
    <w:rsid w:val="00F9111C"/>
    <w:rsid w:val="00FB1D28"/>
    <w:rsid w:val="00FD7BC5"/>
    <w:rsid w:val="00FE6B49"/>
    <w:rsid w:val="00FE7BF9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BA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BA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ndard1">
    <w:name w:val="Standard1"/>
    <w:rsid w:val="004D1BA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4D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02DA"/>
  </w:style>
  <w:style w:type="paragraph" w:customStyle="1" w:styleId="p1">
    <w:name w:val="p1"/>
    <w:rsid w:val="00932930"/>
    <w:pPr>
      <w:tabs>
        <w:tab w:val="left" w:pos="43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5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4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4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F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7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5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BA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BA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ndard1">
    <w:name w:val="Standard1"/>
    <w:rsid w:val="004D1BA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4D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02DA"/>
  </w:style>
  <w:style w:type="paragraph" w:customStyle="1" w:styleId="p1">
    <w:name w:val="p1"/>
    <w:rsid w:val="00932930"/>
    <w:pPr>
      <w:tabs>
        <w:tab w:val="left" w:pos="43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5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4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14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F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7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5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1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146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4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356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5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69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501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26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87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1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4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5535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2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47EC-3485-4857-8EAD-FB3F2531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 Lavelle Morse</cp:lastModifiedBy>
  <cp:revision>2</cp:revision>
  <cp:lastPrinted>2016-03-08T17:37:00Z</cp:lastPrinted>
  <dcterms:created xsi:type="dcterms:W3CDTF">2016-08-17T20:45:00Z</dcterms:created>
  <dcterms:modified xsi:type="dcterms:W3CDTF">2016-08-17T20:45:00Z</dcterms:modified>
</cp:coreProperties>
</file>